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571CAA">
        <w:rPr>
          <w:rFonts w:ascii="Times New Roman" w:hAnsi="Times New Roman" w:cs="Times New Roman"/>
          <w:sz w:val="26"/>
          <w:szCs w:val="26"/>
        </w:rPr>
        <w:t>402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C35E12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571CAA">
        <w:rPr>
          <w:rFonts w:ascii="Times New Roman" w:hAnsi="Times New Roman" w:cs="Times New Roman"/>
          <w:bCs/>
          <w:sz w:val="26"/>
          <w:szCs w:val="26"/>
        </w:rPr>
        <w:t>1941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571CAA">
        <w:rPr>
          <w:rFonts w:ascii="Times New Roman" w:hAnsi="Times New Roman" w:cs="Times New Roman"/>
          <w:bCs/>
          <w:sz w:val="26"/>
          <w:szCs w:val="26"/>
        </w:rPr>
        <w:t>60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571CAA">
        <w:rPr>
          <w:rFonts w:ascii="Times New Roman" w:hAnsi="Times New Roman" w:cs="Times New Roman"/>
          <w:sz w:val="26"/>
          <w:szCs w:val="26"/>
        </w:rPr>
        <w:t>13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</w:t>
      </w:r>
      <w:r w:rsidR="005B6D55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5B6D55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5B6D55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4A5F4F">
        <w:rPr>
          <w:rFonts w:ascii="Times New Roman" w:hAnsi="Times New Roman" w:cs="Times New Roman"/>
          <w:sz w:val="26"/>
          <w:szCs w:val="26"/>
        </w:rPr>
        <w:t xml:space="preserve">по </w:t>
      </w:r>
      <w:r w:rsidR="00BA7C8F">
        <w:rPr>
          <w:rFonts w:ascii="Times New Roman" w:hAnsi="Times New Roman" w:cs="Times New Roman"/>
          <w:sz w:val="26"/>
          <w:szCs w:val="26"/>
        </w:rPr>
        <w:t xml:space="preserve">ул. </w:t>
      </w:r>
      <w:r w:rsidR="004A5F4F">
        <w:rPr>
          <w:rFonts w:ascii="Times New Roman" w:hAnsi="Times New Roman" w:cs="Times New Roman"/>
          <w:sz w:val="26"/>
          <w:szCs w:val="26"/>
        </w:rPr>
        <w:t>Фестивальная</w:t>
      </w:r>
      <w:r w:rsidR="00C87442">
        <w:rPr>
          <w:rFonts w:ascii="Times New Roman" w:hAnsi="Times New Roman" w:cs="Times New Roman"/>
          <w:sz w:val="26"/>
          <w:szCs w:val="26"/>
        </w:rPr>
        <w:t xml:space="preserve"> около д.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iCs/>
          <w:sz w:val="26"/>
          <w:szCs w:val="26"/>
        </w:rPr>
        <w:t>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</w:t>
      </w:r>
      <w:r>
        <w:rPr>
          <w:rFonts w:ascii="Times New Roman" w:hAnsi="Times New Roman" w:cs="Times New Roman"/>
          <w:sz w:val="26"/>
          <w:szCs w:val="26"/>
        </w:rPr>
        <w:t>в частности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при разговоре </w:t>
      </w:r>
      <w:r w:rsidRPr="00937702" w:rsidR="004A5F4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>
        <w:rPr>
          <w:rFonts w:ascii="Times New Roman" w:hAnsi="Times New Roman" w:cs="Times New Roman"/>
          <w:sz w:val="26"/>
          <w:szCs w:val="26"/>
        </w:rPr>
        <w:t>из полости рта исходил характерный</w:t>
      </w:r>
      <w:r w:rsidR="004A5F4F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>
        <w:rPr>
          <w:rFonts w:ascii="Times New Roman" w:hAnsi="Times New Roman" w:cs="Times New Roman"/>
          <w:sz w:val="26"/>
          <w:szCs w:val="26"/>
        </w:rPr>
        <w:t xml:space="preserve">своим неопрятным внешним видом </w:t>
      </w:r>
      <w:r w:rsidR="00C811AD">
        <w:rPr>
          <w:rFonts w:ascii="Times New Roman" w:hAnsi="Times New Roman" w:cs="Times New Roman"/>
          <w:sz w:val="26"/>
          <w:szCs w:val="26"/>
        </w:rPr>
        <w:t>вызыва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C811AD">
        <w:rPr>
          <w:rFonts w:ascii="Times New Roman" w:hAnsi="Times New Roman" w:cs="Times New Roman"/>
          <w:sz w:val="26"/>
          <w:szCs w:val="26"/>
        </w:rPr>
        <w:t xml:space="preserve"> брезгливость и отвращение</w:t>
      </w:r>
      <w:r>
        <w:rPr>
          <w:rFonts w:ascii="Times New Roman" w:hAnsi="Times New Roman" w:cs="Times New Roman"/>
          <w:sz w:val="26"/>
          <w:szCs w:val="26"/>
        </w:rPr>
        <w:t xml:space="preserve"> (одежда загрязнена).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571CAA">
        <w:rPr>
          <w:sz w:val="26"/>
          <w:szCs w:val="26"/>
        </w:rPr>
        <w:t>256728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571CAA">
        <w:rPr>
          <w:sz w:val="26"/>
          <w:szCs w:val="26"/>
        </w:rPr>
        <w:t>12.05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571CAA">
        <w:rPr>
          <w:sz w:val="26"/>
          <w:szCs w:val="26"/>
        </w:rPr>
        <w:t>12.05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571CAA">
        <w:rPr>
          <w:sz w:val="26"/>
          <w:szCs w:val="26"/>
        </w:rPr>
        <w:t>12.05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571CAA">
        <w:rPr>
          <w:sz w:val="26"/>
          <w:szCs w:val="26"/>
        </w:rPr>
        <w:t>605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571CAA">
        <w:rPr>
          <w:sz w:val="26"/>
          <w:szCs w:val="26"/>
        </w:rPr>
        <w:t>12.05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571CAA">
        <w:rPr>
          <w:sz w:val="26"/>
          <w:szCs w:val="26"/>
        </w:rPr>
        <w:t>12.05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571CAA">
        <w:rPr>
          <w:sz w:val="26"/>
          <w:szCs w:val="26"/>
        </w:rPr>
        <w:t>19</w:t>
      </w:r>
      <w:r w:rsidRPr="00CE0C92">
        <w:rPr>
          <w:sz w:val="26"/>
          <w:szCs w:val="26"/>
        </w:rPr>
        <w:t xml:space="preserve"> час. </w:t>
      </w:r>
      <w:r w:rsidR="00571CAA">
        <w:rPr>
          <w:sz w:val="26"/>
          <w:szCs w:val="26"/>
        </w:rPr>
        <w:t>03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D84D17" w:rsidR="00D84D17">
        <w:rPr>
          <w:bCs/>
          <w:iCs/>
          <w:sz w:val="26"/>
          <w:szCs w:val="26"/>
        </w:rPr>
        <w:t>Решь</w:t>
      </w:r>
      <w:r w:rsidRPr="00D84D17" w:rsidR="00D84D17">
        <w:rPr>
          <w:bCs/>
          <w:iCs/>
          <w:sz w:val="26"/>
          <w:szCs w:val="26"/>
        </w:rPr>
        <w:t xml:space="preserve"> В.И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571CAA">
        <w:rPr>
          <w:rFonts w:ascii="Times New Roman" w:hAnsi="Times New Roman" w:cs="Times New Roman"/>
          <w:sz w:val="26"/>
          <w:szCs w:val="26"/>
        </w:rPr>
        <w:t>10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571CAA">
        <w:rPr>
          <w:rFonts w:ascii="Times New Roman" w:hAnsi="Times New Roman" w:cs="Times New Roman"/>
          <w:sz w:val="26"/>
          <w:szCs w:val="26"/>
        </w:rPr>
        <w:t>десять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571CAA">
        <w:rPr>
          <w:sz w:val="26"/>
          <w:szCs w:val="26"/>
        </w:rPr>
        <w:t>13</w:t>
      </w:r>
      <w:r w:rsidR="00D84D17">
        <w:rPr>
          <w:sz w:val="26"/>
          <w:szCs w:val="26"/>
        </w:rPr>
        <w:t>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571CAA">
        <w:rPr>
          <w:sz w:val="26"/>
          <w:szCs w:val="26"/>
        </w:rPr>
        <w:t>19</w:t>
      </w:r>
      <w:r w:rsidRPr="00CE0C92">
        <w:rPr>
          <w:sz w:val="26"/>
          <w:szCs w:val="26"/>
        </w:rPr>
        <w:t xml:space="preserve"> час. </w:t>
      </w:r>
      <w:r w:rsidR="00571CAA">
        <w:rPr>
          <w:sz w:val="26"/>
          <w:szCs w:val="26"/>
        </w:rPr>
        <w:t>03</w:t>
      </w:r>
      <w:r w:rsidRPr="00CE0C92">
        <w:rPr>
          <w:sz w:val="26"/>
          <w:szCs w:val="26"/>
        </w:rPr>
        <w:t xml:space="preserve"> мин. </w:t>
      </w:r>
      <w:r w:rsidR="00571CAA">
        <w:rPr>
          <w:sz w:val="26"/>
          <w:szCs w:val="26"/>
        </w:rPr>
        <w:t>12.05</w:t>
      </w:r>
      <w:r w:rsidR="004A5F4F">
        <w:rPr>
          <w:sz w:val="26"/>
          <w:szCs w:val="26"/>
        </w:rPr>
        <w:t>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571CAA">
        <w:rPr>
          <w:rFonts w:ascii="Times New Roman" w:hAnsi="Times New Roman" w:cs="Times New Roman"/>
          <w:bCs/>
          <w:sz w:val="26"/>
          <w:szCs w:val="26"/>
        </w:rPr>
        <w:t>402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1CAA"/>
    <w:rsid w:val="00577319"/>
    <w:rsid w:val="00580A63"/>
    <w:rsid w:val="00594A8F"/>
    <w:rsid w:val="00595E05"/>
    <w:rsid w:val="005A26F5"/>
    <w:rsid w:val="005A2897"/>
    <w:rsid w:val="005B6D55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181-E170-4D85-BAB9-F88B77A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